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D8" w:rsidRDefault="000679D8" w:rsidP="000679D8">
      <w:pPr>
        <w:rPr>
          <w:b/>
        </w:rPr>
      </w:pPr>
    </w:p>
    <w:p w:rsidR="000679D8" w:rsidRPr="00BD4CA7" w:rsidRDefault="000679D8" w:rsidP="000679D8">
      <w:pPr>
        <w:rPr>
          <w:b/>
        </w:rPr>
      </w:pPr>
      <w:r>
        <w:rPr>
          <w:b/>
          <w:noProof/>
        </w:rPr>
        <w:pict>
          <v:rect id="_x0000_s1388" style="position:absolute;margin-left:496.15pt;margin-top:3pt;width:259.4pt;height:106pt;z-index:251756544">
            <v:textbox style="mso-next-textbox:#_x0000_s1388">
              <w:txbxContent>
                <w:p w:rsidR="000679D8" w:rsidRPr="00954545" w:rsidRDefault="000679D8" w:rsidP="000679D8">
                  <w:pPr>
                    <w:jc w:val="both"/>
                    <w:rPr>
                      <w:b/>
                    </w:rPr>
                  </w:pPr>
                  <w:r w:rsidRPr="00954545">
                    <w:rPr>
                      <w:b/>
                    </w:rPr>
                    <w:t>ОЦЕНИТЕ: поддерживайте проходимость                                               дайте кислород через</w:t>
                  </w:r>
                  <w:r>
                    <w:rPr>
                      <w:b/>
                    </w:rPr>
                    <w:t xml:space="preserve"> маску с резервуаром подключите </w:t>
                  </w:r>
                  <w:proofErr w:type="spellStart"/>
                  <w:r w:rsidRPr="00954545">
                    <w:rPr>
                      <w:b/>
                    </w:rPr>
                    <w:t>пульсокиметр</w:t>
                  </w:r>
                  <w:proofErr w:type="spellEnd"/>
                  <w:r w:rsidRPr="00954545">
                    <w:rPr>
                      <w:b/>
                    </w:rPr>
                    <w:t xml:space="preserve">                                        возможно проведите раннюю интубацию </w:t>
                  </w:r>
                  <w:proofErr w:type="gramStart"/>
                  <w:r w:rsidRPr="00954545">
                    <w:rPr>
                      <w:b/>
                    </w:rPr>
                    <w:t>трахеи</w:t>
                  </w:r>
                  <w:proofErr w:type="gramEnd"/>
                  <w:r w:rsidRPr="00954545">
                    <w:rPr>
                      <w:b/>
                    </w:rPr>
                    <w:t xml:space="preserve"> если имеется коллапс </w:t>
                  </w:r>
                  <w:proofErr w:type="spellStart"/>
                  <w:r w:rsidRPr="00954545">
                    <w:rPr>
                      <w:b/>
                    </w:rPr>
                    <w:t>сердечно-сосудистой</w:t>
                  </w:r>
                  <w:proofErr w:type="spellEnd"/>
                  <w:r w:rsidRPr="00954545">
                    <w:rPr>
                      <w:b/>
                    </w:rPr>
                    <w:t xml:space="preserve"> системы или респираторный </w:t>
                  </w:r>
                  <w:proofErr w:type="spellStart"/>
                  <w:r w:rsidRPr="00954545">
                    <w:rPr>
                      <w:b/>
                    </w:rPr>
                    <w:t>дистресс</w:t>
                  </w:r>
                  <w:proofErr w:type="spellEnd"/>
                </w:p>
              </w:txbxContent>
            </v:textbox>
          </v:rect>
        </w:pict>
      </w:r>
      <w:r w:rsidRPr="00BD4CA7">
        <w:rPr>
          <w:b/>
        </w:rPr>
        <w:t>АЛГОРИТМ: ЭМБОЛИЯ ОКОЛОПЛОДНЫМИ ВОДАМИ</w:t>
      </w:r>
    </w:p>
    <w:p w:rsidR="00BD4CA7" w:rsidRDefault="000679D8">
      <w:r>
        <w:rPr>
          <w:b/>
          <w:noProof/>
        </w:rPr>
        <w:pict>
          <v:rect id="_x0000_s1345" style="position:absolute;margin-left:5.55pt;margin-top:24.7pt;width:147pt;height:143.8pt;z-index:251711488">
            <v:textbox>
              <w:txbxContent>
                <w:p w:rsidR="000679D8" w:rsidRDefault="00BD4CA7" w:rsidP="00DC06E9">
                  <w:pPr>
                    <w:jc w:val="both"/>
                    <w:rPr>
                      <w:b/>
                    </w:rPr>
                  </w:pPr>
                  <w:r w:rsidRPr="00DC06E9">
                    <w:rPr>
                      <w:b/>
                    </w:rPr>
                    <w:t xml:space="preserve">Оцените    </w:t>
                  </w:r>
                </w:p>
                <w:p w:rsidR="00BD4CA7" w:rsidRPr="00DC06E9" w:rsidRDefault="00BD4CA7" w:rsidP="00DC06E9">
                  <w:pPr>
                    <w:jc w:val="both"/>
                    <w:rPr>
                      <w:b/>
                    </w:rPr>
                  </w:pPr>
                  <w:r w:rsidRPr="00DC06E9">
                    <w:rPr>
                      <w:b/>
                    </w:rPr>
                    <w:t xml:space="preserve"> При респираторном </w:t>
                  </w:r>
                  <w:proofErr w:type="spellStart"/>
                  <w:r w:rsidRPr="00DC06E9">
                    <w:rPr>
                      <w:b/>
                    </w:rPr>
                    <w:t>дистрессе</w:t>
                  </w:r>
                  <w:proofErr w:type="spellEnd"/>
                  <w:r w:rsidRPr="00DC06E9">
                    <w:rPr>
                      <w:b/>
                    </w:rPr>
                    <w:t xml:space="preserve"> проводите ИВЛ 100% кислородом</w:t>
                  </w:r>
                  <w:proofErr w:type="gramStart"/>
                  <w:r w:rsidRPr="00DC06E9">
                    <w:rPr>
                      <w:b/>
                    </w:rPr>
                    <w:t xml:space="preserve">                    Д</w:t>
                  </w:r>
                  <w:proofErr w:type="gramEnd"/>
                  <w:r w:rsidRPr="00DC06E9">
                    <w:rPr>
                      <w:b/>
                    </w:rPr>
                    <w:t>ля адекватной вентиляции может потребоваться положительное давление на выдохе</w:t>
                  </w:r>
                </w:p>
              </w:txbxContent>
            </v:textbox>
          </v:rect>
        </w:pict>
      </w:r>
    </w:p>
    <w:p w:rsidR="00BD4CA7" w:rsidRDefault="00BD4CA7" w:rsidP="00BD4CA7">
      <w:pPr>
        <w:tabs>
          <w:tab w:val="left" w:pos="2469"/>
        </w:tabs>
      </w:pPr>
      <w:r>
        <w:tab/>
      </w:r>
    </w:p>
    <w:p w:rsidR="00BD4CA7" w:rsidRPr="00537B3A" w:rsidRDefault="008B4671" w:rsidP="00BD4CA7">
      <w:pPr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7" type="#_x0000_t32" style="position:absolute;margin-left:152.55pt;margin-top:-7.45pt;width:185.35pt;height:86.05pt;flip:x y;z-index:251744256" o:connectortype="straight"/>
        </w:pict>
      </w:r>
      <w:r>
        <w:rPr>
          <w:b/>
          <w:noProof/>
        </w:rPr>
        <w:pict>
          <v:shape id="_x0000_s1363" type="#_x0000_t32" style="position:absolute;margin-left:427.8pt;margin-top:-14.55pt;width:85.5pt;height:52.55pt;flip:x;z-index:251729920" o:connectortype="straight"/>
        </w:pict>
      </w:r>
      <w:r>
        <w:rPr>
          <w:b/>
          <w:noProof/>
        </w:rPr>
        <w:pict>
          <v:rect id="_x0000_s1343" style="position:absolute;margin-left:307.05pt;margin-top:24.1pt;width:120.75pt;height:21.4pt;z-index:251709440">
            <v:textbox>
              <w:txbxContent>
                <w:p w:rsidR="00BD4CA7" w:rsidRPr="00954545" w:rsidRDefault="00BD4CA7" w:rsidP="00BD4CA7">
                  <w:pPr>
                    <w:rPr>
                      <w:b/>
                    </w:rPr>
                  </w:pPr>
                  <w:r w:rsidRPr="00954545">
                    <w:rPr>
                      <w:b/>
                    </w:rPr>
                    <w:t>Дыхательные пути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364" type="#_x0000_t32" style="position:absolute;margin-left:372.3pt;margin-top:7.95pt;width:.75pt;height:16.15pt;flip:x;z-index:251730944" o:connectortype="straight"/>
        </w:pict>
      </w:r>
      <w:r>
        <w:rPr>
          <w:b/>
          <w:noProof/>
        </w:rPr>
        <w:pict>
          <v:rect id="_x0000_s1342" style="position:absolute;margin-left:307.05pt;margin-top:-19.4pt;width:120.75pt;height:27.35pt;z-index:251708416">
            <v:textbox>
              <w:txbxContent>
                <w:p w:rsidR="00BD4CA7" w:rsidRPr="00954545" w:rsidRDefault="00BD4CA7" w:rsidP="00BD4CA7">
                  <w:pPr>
                    <w:jc w:val="center"/>
                    <w:rPr>
                      <w:b/>
                    </w:rPr>
                  </w:pPr>
                  <w:r w:rsidRPr="00954545">
                    <w:rPr>
                      <w:b/>
                    </w:rPr>
                    <w:t>Вызовите помощь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41" style="position:absolute;margin-left:274.05pt;margin-top:-58.75pt;width:190.5pt;height:26.25pt;z-index:251707392">
            <v:textbox>
              <w:txbxContent>
                <w:p w:rsidR="00BD4CA7" w:rsidRPr="00BD4CA7" w:rsidRDefault="00BD4CA7" w:rsidP="00BD4CA7">
                  <w:pPr>
                    <w:jc w:val="center"/>
                    <w:rPr>
                      <w:b/>
                    </w:rPr>
                  </w:pPr>
                  <w:r w:rsidRPr="00BD4CA7">
                    <w:rPr>
                      <w:b/>
                    </w:rPr>
                    <w:t>Подозрение</w:t>
                  </w:r>
                </w:p>
              </w:txbxContent>
            </v:textbox>
          </v:rect>
        </w:pict>
      </w:r>
    </w:p>
    <w:p w:rsidR="00BD4CA7" w:rsidRPr="00537B3A" w:rsidRDefault="008B4671" w:rsidP="00BD4CA7">
      <w:pPr>
        <w:rPr>
          <w:b/>
        </w:rPr>
      </w:pPr>
      <w:r>
        <w:rPr>
          <w:b/>
          <w:noProof/>
        </w:rPr>
        <w:pict>
          <v:rect id="_x0000_s1348" style="position:absolute;margin-left:490.3pt;margin-top:19.65pt;width:282.4pt;height:165.35pt;z-index:251714560">
            <v:textbox>
              <w:txbxContent>
                <w:p w:rsidR="00BD4CA7" w:rsidRPr="000679D8" w:rsidRDefault="00BD4CA7" w:rsidP="00BD4CA7">
                  <w:pPr>
                    <w:rPr>
                      <w:b/>
                      <w:sz w:val="20"/>
                      <w:szCs w:val="20"/>
                    </w:rPr>
                  </w:pPr>
                  <w:r w:rsidRPr="000679D8">
                    <w:rPr>
                      <w:b/>
                      <w:sz w:val="20"/>
                      <w:szCs w:val="20"/>
                    </w:rPr>
                    <w:t xml:space="preserve">Проверьте признаки со стороны кровообращения и артериального давления                                         Проводите кардиопульмональную реанимацию и </w:t>
                  </w:r>
                  <w:proofErr w:type="spellStart"/>
                  <w:r w:rsidRPr="000679D8">
                    <w:rPr>
                      <w:b/>
                      <w:sz w:val="20"/>
                      <w:szCs w:val="20"/>
                    </w:rPr>
                    <w:t>родоразрешение</w:t>
                  </w:r>
                  <w:proofErr w:type="spellEnd"/>
                  <w:r w:rsidRPr="000679D8">
                    <w:rPr>
                      <w:b/>
                      <w:sz w:val="20"/>
                      <w:szCs w:val="20"/>
                    </w:rPr>
                    <w:t xml:space="preserve"> при остановке сердца            Положение пациентки на левом боку                 установите электроды </w:t>
                  </w:r>
                  <w:proofErr w:type="spellStart"/>
                  <w:r w:rsidRPr="000679D8">
                    <w:rPr>
                      <w:b/>
                      <w:sz w:val="20"/>
                      <w:szCs w:val="20"/>
                    </w:rPr>
                    <w:t>ЭКГ</w:t>
                  </w:r>
                  <w:proofErr w:type="gramStart"/>
                  <w:r w:rsidRPr="000679D8">
                    <w:rPr>
                      <w:b/>
                      <w:sz w:val="20"/>
                      <w:szCs w:val="20"/>
                    </w:rPr>
                    <w:t>,м</w:t>
                  </w:r>
                  <w:proofErr w:type="gramEnd"/>
                  <w:r w:rsidRPr="000679D8">
                    <w:rPr>
                      <w:b/>
                      <w:sz w:val="20"/>
                      <w:szCs w:val="20"/>
                    </w:rPr>
                    <w:t>онитор</w:t>
                  </w:r>
                  <w:proofErr w:type="spellEnd"/>
                  <w:r w:rsidRPr="000679D8">
                    <w:rPr>
                      <w:b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0679D8">
                    <w:rPr>
                      <w:b/>
                      <w:sz w:val="20"/>
                      <w:szCs w:val="20"/>
                    </w:rPr>
                    <w:t>АД,пульсоксиметр</w:t>
                  </w:r>
                  <w:proofErr w:type="spellEnd"/>
                  <w:r w:rsidRPr="000679D8">
                    <w:rPr>
                      <w:b/>
                      <w:sz w:val="20"/>
                      <w:szCs w:val="20"/>
                    </w:rPr>
                    <w:t xml:space="preserve">, Лечите аритмию , установите 2 внутривенных катетера с иглой большого диаметра                                                  Проведите </w:t>
                  </w:r>
                  <w:proofErr w:type="spellStart"/>
                  <w:r w:rsidRPr="000679D8">
                    <w:rPr>
                      <w:b/>
                      <w:sz w:val="20"/>
                      <w:szCs w:val="20"/>
                    </w:rPr>
                    <w:t>ОАК,коагулограмму,перекрестную</w:t>
                  </w:r>
                  <w:proofErr w:type="spellEnd"/>
                  <w:r w:rsidRPr="000679D8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679D8">
                    <w:rPr>
                      <w:b/>
                      <w:sz w:val="20"/>
                      <w:szCs w:val="20"/>
                    </w:rPr>
                    <w:t>совместимомть</w:t>
                  </w:r>
                  <w:proofErr w:type="spellEnd"/>
                  <w:r w:rsidRPr="000679D8">
                    <w:rPr>
                      <w:b/>
                      <w:sz w:val="20"/>
                      <w:szCs w:val="20"/>
                    </w:rPr>
                    <w:t xml:space="preserve"> препаратов крови                                Проводите в/в </w:t>
                  </w:r>
                  <w:proofErr w:type="spellStart"/>
                  <w:r w:rsidRPr="000679D8">
                    <w:rPr>
                      <w:b/>
                      <w:sz w:val="20"/>
                      <w:szCs w:val="20"/>
                    </w:rPr>
                    <w:t>инфузию</w:t>
                  </w:r>
                  <w:proofErr w:type="spellEnd"/>
                  <w:r w:rsidRPr="000679D8">
                    <w:rPr>
                      <w:b/>
                      <w:sz w:val="20"/>
                      <w:szCs w:val="20"/>
                    </w:rPr>
                    <w:t xml:space="preserve">  проверьте газовый состав крови ,проведите рентген легких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365" type="#_x0000_t32" style="position:absolute;margin-left:372.3pt;margin-top:19.65pt;width:0;height:14.6pt;z-index:251731968" o:connectortype="straight"/>
        </w:pict>
      </w:r>
    </w:p>
    <w:p w:rsidR="00BD4CA7" w:rsidRPr="00537B3A" w:rsidRDefault="008B4671" w:rsidP="00BD4CA7">
      <w:pPr>
        <w:jc w:val="center"/>
        <w:rPr>
          <w:b/>
        </w:rPr>
      </w:pPr>
      <w:r>
        <w:rPr>
          <w:b/>
          <w:noProof/>
        </w:rPr>
        <w:pict>
          <v:shape id="_x0000_s1379" type="#_x0000_t32" style="position:absolute;left:0;text-align:left;margin-left:415.8pt;margin-top:304.3pt;width:0;height:6.8pt;z-index:251746304" o:connectortype="straight"/>
        </w:pict>
      </w:r>
      <w:r>
        <w:rPr>
          <w:b/>
          <w:noProof/>
        </w:rPr>
        <w:pict>
          <v:rect id="_x0000_s1352" style="position:absolute;left:0;text-align:left;margin-left:285.5pt;margin-top:60.55pt;width:187.15pt;height:24pt;z-index:251718656">
            <v:textbox style="mso-next-textbox:#_x0000_s1352">
              <w:txbxContent>
                <w:p w:rsidR="00BD4CA7" w:rsidRPr="00954545" w:rsidRDefault="00BD4CA7" w:rsidP="00BD4CA7">
                  <w:pPr>
                    <w:jc w:val="center"/>
                    <w:rPr>
                      <w:b/>
                    </w:rPr>
                  </w:pPr>
                  <w:r w:rsidRPr="00954545">
                    <w:rPr>
                      <w:b/>
                    </w:rPr>
                    <w:t>кровообращение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376" type="#_x0000_t32" style="position:absolute;left:0;text-align:left;margin-left:373.8pt;margin-top:46.55pt;width:0;height:14pt;z-index:251743232" o:connectortype="straight"/>
        </w:pict>
      </w:r>
      <w:r>
        <w:rPr>
          <w:b/>
          <w:noProof/>
        </w:rPr>
        <w:pict>
          <v:rect id="_x0000_s1344" style="position:absolute;left:0;text-align:left;margin-left:337.9pt;margin-top:8.8pt;width:98.15pt;height:37.75pt;z-index:251710464">
            <v:textbox style="mso-next-textbox:#_x0000_s1344">
              <w:txbxContent>
                <w:p w:rsidR="00BD4CA7" w:rsidRPr="00954545" w:rsidRDefault="00BD4CA7" w:rsidP="00BD4CA7">
                  <w:pPr>
                    <w:jc w:val="center"/>
                    <w:rPr>
                      <w:b/>
                    </w:rPr>
                  </w:pPr>
                  <w:r w:rsidRPr="00954545">
                    <w:rPr>
                      <w:b/>
                    </w:rPr>
                    <w:t>дыхание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374" type="#_x0000_t32" style="position:absolute;left:0;text-align:left;margin-left:160.05pt;margin-top:315.65pt;width:48.75pt;height:96.2pt;z-index:251741184" o:connectortype="straight"/>
        </w:pict>
      </w:r>
      <w:r>
        <w:rPr>
          <w:b/>
          <w:noProof/>
        </w:rPr>
        <w:pict>
          <v:shape id="_x0000_s1367" type="#_x0000_t32" style="position:absolute;left:0;text-align:left;margin-left:373.8pt;margin-top:142.3pt;width:0;height:17.25pt;z-index:251734016" o:connectortype="straight"/>
        </w:pict>
      </w:r>
      <w:r>
        <w:rPr>
          <w:b/>
          <w:noProof/>
        </w:rPr>
        <w:pict>
          <v:shape id="_x0000_s1366" type="#_x0000_t32" style="position:absolute;left:0;text-align:left;margin-left:373.8pt;margin-top:84.55pt;width:0;height:27.75pt;z-index:251732992" o:connectortype="straight"/>
        </w:pict>
      </w:r>
    </w:p>
    <w:p w:rsidR="00BD4CA7" w:rsidRPr="00537B3A" w:rsidRDefault="00BD4CA7" w:rsidP="00BD4CA7">
      <w:pPr>
        <w:rPr>
          <w:b/>
        </w:rPr>
      </w:pPr>
    </w:p>
    <w:p w:rsidR="00BD4CA7" w:rsidRPr="00537B3A" w:rsidRDefault="000679D8" w:rsidP="00BD4CA7">
      <w:pPr>
        <w:rPr>
          <w:b/>
        </w:rPr>
      </w:pPr>
      <w:r>
        <w:rPr>
          <w:b/>
          <w:noProof/>
        </w:rPr>
        <w:pict>
          <v:rect id="_x0000_s1346" style="position:absolute;margin-left:-24.9pt;margin-top:24.25pt;width:194.3pt;height:157.9pt;z-index:251712512">
            <v:textbox style="mso-next-textbox:#_x0000_s1346">
              <w:txbxContent>
                <w:p w:rsidR="00BD4CA7" w:rsidRPr="00DC06E9" w:rsidRDefault="00BD4CA7" w:rsidP="00BD4CA7">
                  <w:pPr>
                    <w:rPr>
                      <w:b/>
                    </w:rPr>
                  </w:pPr>
                  <w:r w:rsidRPr="00DC06E9">
                    <w:rPr>
                      <w:b/>
                    </w:rPr>
                    <w:t>Восстановите внутрисосудистый объем путем введения синтетических коллоидов крови                                возможно, повысьте дозу эфедрина 3мг в/в вводимого в соответствии с уровнем АД                                                          Совместно с гематологом лечите ДВС путем вливания цельной крови (если возможно)</w:t>
                  </w:r>
                  <w:proofErr w:type="gramStart"/>
                  <w:r w:rsidRPr="00DC06E9">
                    <w:rPr>
                      <w:b/>
                    </w:rPr>
                    <w:t xml:space="preserve"> ,</w:t>
                  </w:r>
                  <w:proofErr w:type="gramEnd"/>
                  <w:r w:rsidRPr="00DC06E9">
                    <w:rPr>
                      <w:b/>
                    </w:rPr>
                    <w:t xml:space="preserve">СЗП, </w:t>
                  </w:r>
                  <w:proofErr w:type="spellStart"/>
                  <w:r w:rsidRPr="00DC06E9">
                    <w:rPr>
                      <w:b/>
                    </w:rPr>
                    <w:t>криопреципитата</w:t>
                  </w:r>
                  <w:proofErr w:type="spellEnd"/>
                  <w:r w:rsidRPr="00DC06E9">
                    <w:rPr>
                      <w:b/>
                    </w:rPr>
                    <w:t xml:space="preserve"> на начальных стадиях</w:t>
                  </w:r>
                </w:p>
              </w:txbxContent>
            </v:textbox>
          </v:rect>
        </w:pict>
      </w:r>
    </w:p>
    <w:p w:rsidR="00BD4CA7" w:rsidRPr="00537B3A" w:rsidRDefault="000679D8" w:rsidP="00BD4CA7">
      <w:pPr>
        <w:rPr>
          <w:b/>
        </w:rPr>
      </w:pPr>
      <w:r>
        <w:rPr>
          <w:b/>
          <w:noProof/>
        </w:rPr>
        <w:pict>
          <v:rect id="_x0000_s1353" style="position:absolute;margin-left:285.5pt;margin-top:20.5pt;width:187.15pt;height:30pt;z-index:251719680">
            <v:textbox style="mso-next-textbox:#_x0000_s1353">
              <w:txbxContent>
                <w:p w:rsidR="00BD4CA7" w:rsidRPr="00954545" w:rsidRDefault="00BD4CA7" w:rsidP="00BD4CA7">
                  <w:pPr>
                    <w:jc w:val="center"/>
                    <w:rPr>
                      <w:b/>
                    </w:rPr>
                  </w:pPr>
                  <w:r w:rsidRPr="00954545">
                    <w:rPr>
                      <w:b/>
                    </w:rPr>
                    <w:t xml:space="preserve">лечите гипотензию и </w:t>
                  </w:r>
                  <w:proofErr w:type="spellStart"/>
                  <w:r w:rsidRPr="00954545">
                    <w:rPr>
                      <w:b/>
                    </w:rPr>
                    <w:t>коагулопатию</w:t>
                  </w:r>
                  <w:proofErr w:type="spellEnd"/>
                </w:p>
                <w:p w:rsidR="00BD4CA7" w:rsidRDefault="00BD4CA7" w:rsidP="00BD4CA7"/>
              </w:txbxContent>
            </v:textbox>
          </v:rect>
        </w:pict>
      </w:r>
    </w:p>
    <w:p w:rsidR="00BD4CA7" w:rsidRPr="000679D8" w:rsidRDefault="00BD4CA7" w:rsidP="00BD4CA7">
      <w:pPr>
        <w:rPr>
          <w:b/>
        </w:rPr>
      </w:pPr>
    </w:p>
    <w:p w:rsidR="00BD4CA7" w:rsidRPr="00537B3A" w:rsidRDefault="000679D8" w:rsidP="00BD4CA7">
      <w:pPr>
        <w:rPr>
          <w:b/>
        </w:rPr>
      </w:pPr>
      <w:r>
        <w:rPr>
          <w:b/>
          <w:noProof/>
        </w:rPr>
        <w:pict>
          <v:rect id="_x0000_s1354" style="position:absolute;margin-left:307.05pt;margin-top:15.1pt;width:129pt;height:36.75pt;z-index:251720704">
            <v:textbox style="mso-next-textbox:#_x0000_s1354">
              <w:txbxContent>
                <w:p w:rsidR="00BD4CA7" w:rsidRPr="00954545" w:rsidRDefault="00BD4CA7" w:rsidP="00BD4CA7">
                  <w:pPr>
                    <w:jc w:val="center"/>
                    <w:rPr>
                      <w:b/>
                    </w:rPr>
                  </w:pPr>
                  <w:r w:rsidRPr="00954545">
                    <w:rPr>
                      <w:b/>
                    </w:rPr>
                    <w:t>Оцените ЦВД</w:t>
                  </w:r>
                </w:p>
              </w:txbxContent>
            </v:textbox>
          </v:rect>
        </w:pict>
      </w:r>
      <w:r w:rsidR="008B4671">
        <w:rPr>
          <w:b/>
          <w:noProof/>
        </w:rPr>
        <w:pict>
          <v:shape id="_x0000_s1385" type="#_x0000_t32" style="position:absolute;margin-left:160.05pt;margin-top:-.4pt;width:125.45pt;height:.05pt;flip:x;z-index:251752448" o:connectortype="straight"/>
        </w:pict>
      </w:r>
    </w:p>
    <w:p w:rsidR="00BD4CA7" w:rsidRPr="00537B3A" w:rsidRDefault="000679D8" w:rsidP="00BD4CA7">
      <w:pPr>
        <w:rPr>
          <w:b/>
        </w:rPr>
      </w:pPr>
      <w:r>
        <w:rPr>
          <w:b/>
          <w:noProof/>
        </w:rPr>
        <w:pict>
          <v:rect id="_x0000_s1349" style="position:absolute;margin-left:500.65pt;margin-top:18.1pt;width:254.9pt;height:69pt;z-index:251715584">
            <v:textbox>
              <w:txbxContent>
                <w:p w:rsidR="00BD4CA7" w:rsidRPr="00954545" w:rsidRDefault="00BD4CA7" w:rsidP="00BD4CA7">
                  <w:pPr>
                    <w:rPr>
                      <w:b/>
                    </w:rPr>
                  </w:pPr>
                  <w:r w:rsidRPr="00954545">
                    <w:rPr>
                      <w:b/>
                    </w:rPr>
                    <w:t xml:space="preserve">Может наблюдаться первоначальный подъем вследствие острой легочной гипертензии, но </w:t>
                  </w:r>
                  <w:proofErr w:type="spellStart"/>
                  <w:r w:rsidRPr="00954545">
                    <w:rPr>
                      <w:b/>
                    </w:rPr>
                    <w:t>вконечном</w:t>
                  </w:r>
                  <w:proofErr w:type="spellEnd"/>
                  <w:r w:rsidRPr="00954545">
                    <w:rPr>
                      <w:b/>
                    </w:rPr>
                    <w:t xml:space="preserve"> </w:t>
                  </w:r>
                  <w:proofErr w:type="gramStart"/>
                  <w:r w:rsidRPr="00954545">
                    <w:rPr>
                      <w:b/>
                    </w:rPr>
                    <w:t>итоге</w:t>
                  </w:r>
                  <w:proofErr w:type="gramEnd"/>
                  <w:r w:rsidRPr="00954545">
                    <w:rPr>
                      <w:b/>
                    </w:rPr>
                    <w:t xml:space="preserve"> будет отмечен спад вследствие кровотечения</w:t>
                  </w:r>
                </w:p>
              </w:txbxContent>
            </v:textbox>
          </v:rect>
        </w:pict>
      </w:r>
    </w:p>
    <w:p w:rsidR="00BD4CA7" w:rsidRPr="00537B3A" w:rsidRDefault="000679D8" w:rsidP="00BD4CA7">
      <w:pPr>
        <w:rPr>
          <w:b/>
        </w:rPr>
      </w:pPr>
      <w:r>
        <w:rPr>
          <w:b/>
          <w:noProof/>
        </w:rPr>
        <w:pict>
          <v:shape id="_x0000_s1371" type="#_x0000_t32" style="position:absolute;margin-left:415.8pt;margin-top:15.95pt;width:8.25pt;height:15.75pt;z-index:251738112" o:connectortype="straight"/>
        </w:pict>
      </w:r>
      <w:r>
        <w:rPr>
          <w:b/>
          <w:noProof/>
        </w:rPr>
        <w:pict>
          <v:shape id="_x0000_s1370" type="#_x0000_t32" style="position:absolute;margin-left:307.05pt;margin-top:15.95pt;width:7.5pt;height:15.75pt;flip:x;z-index:251737088" o:connectortype="straight"/>
        </w:pict>
      </w:r>
      <w:r>
        <w:rPr>
          <w:b/>
          <w:noProof/>
        </w:rPr>
        <w:pict>
          <v:shape id="_x0000_s1369" type="#_x0000_t32" style="position:absolute;margin-left:307.05pt;margin-top:15.95pt;width:120.75pt;height:0;z-index:251736064" o:connectortype="straight"/>
        </w:pict>
      </w:r>
      <w:r>
        <w:rPr>
          <w:b/>
          <w:noProof/>
        </w:rPr>
        <w:pict>
          <v:shape id="_x0000_s1368" type="#_x0000_t32" style="position:absolute;margin-left:373.8pt;margin-top:.95pt;width:0;height:15pt;z-index:251735040" o:connectortype="straight"/>
        </w:pict>
      </w:r>
    </w:p>
    <w:p w:rsidR="00BD4CA7" w:rsidRPr="00537B3A" w:rsidRDefault="000679D8" w:rsidP="00BD4CA7">
      <w:pPr>
        <w:rPr>
          <w:b/>
        </w:rPr>
      </w:pPr>
      <w:r>
        <w:rPr>
          <w:b/>
          <w:noProof/>
        </w:rPr>
        <w:pict>
          <v:rect id="_x0000_s1356" style="position:absolute;margin-left:361.05pt;margin-top:7.75pt;width:119.9pt;height:21.75pt;z-index:251722752">
            <v:textbox style="mso-next-textbox:#_x0000_s1356">
              <w:txbxContent>
                <w:p w:rsidR="00BD4CA7" w:rsidRPr="00954545" w:rsidRDefault="00BD4CA7" w:rsidP="00BD4CA7">
                  <w:pPr>
                    <w:rPr>
                      <w:b/>
                    </w:rPr>
                  </w:pPr>
                  <w:r w:rsidRPr="00954545">
                    <w:rPr>
                      <w:b/>
                    </w:rPr>
                    <w:t>Роды не произошли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55" style="position:absolute;margin-left:210.3pt;margin-top:7.75pt;width:116.25pt;height:21.75pt;z-index:251721728">
            <v:textbox style="mso-next-textbox:#_x0000_s1355">
              <w:txbxContent>
                <w:p w:rsidR="00BD4CA7" w:rsidRPr="00954545" w:rsidRDefault="00BD4CA7" w:rsidP="00BD4CA7">
                  <w:pPr>
                    <w:rPr>
                      <w:b/>
                    </w:rPr>
                  </w:pPr>
                  <w:r w:rsidRPr="00954545">
                    <w:rPr>
                      <w:b/>
                    </w:rPr>
                    <w:t>Роды произошли</w:t>
                  </w:r>
                </w:p>
              </w:txbxContent>
            </v:textbox>
          </v:rect>
        </w:pict>
      </w:r>
    </w:p>
    <w:p w:rsidR="00BD4CA7" w:rsidRPr="00537B3A" w:rsidRDefault="000679D8" w:rsidP="00BD4CA7">
      <w:pPr>
        <w:rPr>
          <w:b/>
        </w:rPr>
      </w:pPr>
      <w:r>
        <w:rPr>
          <w:b/>
          <w:noProof/>
        </w:rPr>
        <w:pict>
          <v:rect id="_x0000_s1350" style="position:absolute;margin-left:500.65pt;margin-top:19.8pt;width:276.75pt;height:105.1pt;z-index:251716608">
            <v:textbox style="mso-next-textbox:#_x0000_s1350">
              <w:txbxContent>
                <w:p w:rsidR="00BD4CA7" w:rsidRPr="000679D8" w:rsidRDefault="00BD4CA7" w:rsidP="000679D8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0679D8">
                    <w:rPr>
                      <w:b/>
                      <w:sz w:val="20"/>
                      <w:szCs w:val="20"/>
                    </w:rPr>
                    <w:t xml:space="preserve">Также рассмотрите использование баллона </w:t>
                  </w:r>
                  <w:r w:rsidRPr="000679D8">
                    <w:rPr>
                      <w:b/>
                      <w:sz w:val="20"/>
                      <w:szCs w:val="20"/>
                      <w:lang w:val="en-US"/>
                    </w:rPr>
                    <w:t>Rush</w:t>
                  </w:r>
                  <w:r w:rsidRPr="000679D8">
                    <w:rPr>
                      <w:b/>
                      <w:sz w:val="20"/>
                      <w:szCs w:val="20"/>
                    </w:rPr>
                    <w:t xml:space="preserve"> или технику браслета с одновременным массажем </w:t>
                  </w:r>
                  <w:proofErr w:type="spellStart"/>
                  <w:r w:rsidRPr="000679D8">
                    <w:rPr>
                      <w:b/>
                      <w:sz w:val="20"/>
                      <w:szCs w:val="20"/>
                    </w:rPr>
                    <w:t>матки</w:t>
                  </w:r>
                  <w:proofErr w:type="gramStart"/>
                  <w:r w:rsidRPr="000679D8">
                    <w:rPr>
                      <w:b/>
                      <w:sz w:val="20"/>
                      <w:szCs w:val="20"/>
                    </w:rPr>
                    <w:t>,в</w:t>
                  </w:r>
                  <w:proofErr w:type="spellEnd"/>
                  <w:proofErr w:type="gramEnd"/>
                  <w:r w:rsidRPr="000679D8">
                    <w:rPr>
                      <w:b/>
                      <w:sz w:val="20"/>
                      <w:szCs w:val="20"/>
                    </w:rPr>
                    <w:t xml:space="preserve">/в введением </w:t>
                  </w:r>
                  <w:proofErr w:type="spellStart"/>
                  <w:r w:rsidRPr="000679D8">
                    <w:rPr>
                      <w:b/>
                      <w:sz w:val="20"/>
                      <w:szCs w:val="20"/>
                    </w:rPr>
                    <w:t>окситоцина,эргометрина</w:t>
                  </w:r>
                  <w:proofErr w:type="spellEnd"/>
                  <w:r w:rsidRPr="000679D8">
                    <w:rPr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679D8">
                    <w:rPr>
                      <w:b/>
                      <w:sz w:val="20"/>
                      <w:szCs w:val="20"/>
                    </w:rPr>
                    <w:t>карбопроста</w:t>
                  </w:r>
                  <w:proofErr w:type="spellEnd"/>
                  <w:r w:rsidRPr="000679D8">
                    <w:rPr>
                      <w:b/>
                      <w:sz w:val="20"/>
                      <w:szCs w:val="20"/>
                    </w:rPr>
                    <w:t xml:space="preserve">.  </w:t>
                  </w:r>
                  <w:proofErr w:type="gramStart"/>
                  <w:r w:rsidRPr="000679D8">
                    <w:rPr>
                      <w:b/>
                      <w:sz w:val="20"/>
                      <w:szCs w:val="20"/>
                    </w:rPr>
                    <w:t>Возможно</w:t>
                  </w:r>
                  <w:proofErr w:type="gramEnd"/>
                  <w:r w:rsidRPr="000679D8">
                    <w:rPr>
                      <w:b/>
                      <w:sz w:val="20"/>
                      <w:szCs w:val="20"/>
                    </w:rPr>
                    <w:t xml:space="preserve"> проведите РОПМ для выявления остатков последа или травмы родовых путей при </w:t>
                  </w:r>
                  <w:proofErr w:type="spellStart"/>
                  <w:r w:rsidRPr="000679D8">
                    <w:rPr>
                      <w:b/>
                      <w:sz w:val="20"/>
                      <w:szCs w:val="20"/>
                    </w:rPr>
                    <w:t>гистерэктомии</w:t>
                  </w:r>
                  <w:proofErr w:type="spellEnd"/>
                  <w:r w:rsidRPr="000679D8">
                    <w:rPr>
                      <w:b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0679D8">
                    <w:rPr>
                      <w:b/>
                      <w:sz w:val="20"/>
                      <w:szCs w:val="20"/>
                    </w:rPr>
                    <w:t>продолждающемся</w:t>
                  </w:r>
                  <w:proofErr w:type="spellEnd"/>
                  <w:r w:rsidRPr="000679D8">
                    <w:rPr>
                      <w:b/>
                      <w:sz w:val="20"/>
                      <w:szCs w:val="20"/>
                    </w:rPr>
                    <w:t xml:space="preserve"> кровотечении возможно понадобится фактор </w:t>
                  </w:r>
                  <w:r w:rsidRPr="000679D8">
                    <w:rPr>
                      <w:b/>
                      <w:sz w:val="20"/>
                      <w:szCs w:val="20"/>
                      <w:lang w:val="en-US"/>
                    </w:rPr>
                    <w:t>VII</w:t>
                  </w:r>
                  <w:r w:rsidRPr="000679D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0679D8">
                    <w:rPr>
                      <w:b/>
                      <w:sz w:val="20"/>
                      <w:szCs w:val="20"/>
                      <w:lang w:val="en-US"/>
                    </w:rPr>
                    <w:t>a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57" style="position:absolute;margin-left:361.05pt;margin-top:19.8pt;width:135.8pt;height:39pt;z-index:251723776">
            <v:textbox style="mso-next-textbox:#_x0000_s1357">
              <w:txbxContent>
                <w:p w:rsidR="00BD4CA7" w:rsidRPr="00954545" w:rsidRDefault="00BD4CA7" w:rsidP="00BD4CA7">
                  <w:pPr>
                    <w:rPr>
                      <w:b/>
                    </w:rPr>
                  </w:pPr>
                  <w:r w:rsidRPr="00954545">
                    <w:rPr>
                      <w:b/>
                    </w:rPr>
                    <w:t xml:space="preserve">Проведите немедленное </w:t>
                  </w:r>
                  <w:proofErr w:type="spellStart"/>
                  <w:r w:rsidRPr="00954545">
                    <w:rPr>
                      <w:b/>
                    </w:rPr>
                    <w:t>родоразрешение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</w:rPr>
        <w:pict>
          <v:shape id="_x0000_s1378" type="#_x0000_t32" style="position:absolute;margin-left:260.3pt;margin-top:3.3pt;width:.9pt;height:62.3pt;z-index:251745280" o:connectortype="straight"/>
        </w:pict>
      </w:r>
      <w:r>
        <w:rPr>
          <w:b/>
          <w:noProof/>
        </w:rPr>
        <w:pict>
          <v:shape id="_x0000_s1372" type="#_x0000_t32" style="position:absolute;margin-left:415.8pt;margin-top:10.1pt;width:0;height:16.5pt;z-index:251739136" o:connectortype="straight"/>
        </w:pict>
      </w:r>
      <w:r w:rsidR="008B4671">
        <w:rPr>
          <w:b/>
          <w:noProof/>
        </w:rPr>
        <w:pict>
          <v:rect id="_x0000_s1359" style="position:absolute;margin-left:-1.95pt;margin-top:10.75pt;width:162pt;height:86.25pt;z-index:251725824">
            <v:textbox>
              <w:txbxContent>
                <w:p w:rsidR="00BD4CA7" w:rsidRPr="00DC06E9" w:rsidRDefault="00BD4CA7" w:rsidP="00BD4CA7">
                  <w:pPr>
                    <w:rPr>
                      <w:b/>
                    </w:rPr>
                  </w:pPr>
                  <w:r w:rsidRPr="00DC06E9">
                    <w:rPr>
                      <w:b/>
                    </w:rPr>
                    <w:t>В идеале в карте интенсивного наблюдения</w:t>
                  </w:r>
                  <w:r w:rsidR="00DC06E9">
                    <w:rPr>
                      <w:b/>
                    </w:rPr>
                    <w:t xml:space="preserve"> </w:t>
                  </w:r>
                  <w:r w:rsidRPr="00DC06E9">
                    <w:rPr>
                      <w:b/>
                    </w:rPr>
                    <w:t xml:space="preserve">для включения параметров </w:t>
                  </w:r>
                  <w:proofErr w:type="spellStart"/>
                  <w:r w:rsidRPr="00DC06E9">
                    <w:rPr>
                      <w:b/>
                    </w:rPr>
                    <w:t>пульса</w:t>
                  </w:r>
                  <w:proofErr w:type="gramStart"/>
                  <w:r w:rsidRPr="00DC06E9">
                    <w:rPr>
                      <w:b/>
                    </w:rPr>
                    <w:t>,А</w:t>
                  </w:r>
                  <w:proofErr w:type="gramEnd"/>
                  <w:r w:rsidRPr="00DC06E9">
                    <w:rPr>
                      <w:b/>
                    </w:rPr>
                    <w:t>Д,ЦВД,ЧДД</w:t>
                  </w:r>
                  <w:proofErr w:type="spellEnd"/>
                  <w:r w:rsidRPr="00DC06E9">
                    <w:rPr>
                      <w:b/>
                    </w:rPr>
                    <w:t>,</w:t>
                  </w:r>
                  <w:proofErr w:type="spellStart"/>
                  <w:r w:rsidRPr="00DC06E9">
                    <w:rPr>
                      <w:b/>
                      <w:lang w:val="en-US"/>
                    </w:rPr>
                    <w:t>SaO</w:t>
                  </w:r>
                  <w:proofErr w:type="spellEnd"/>
                  <w:r w:rsidRPr="00DC06E9">
                    <w:rPr>
                      <w:b/>
                    </w:rPr>
                    <w:t>2,ЧСС плода и проводимой терапии</w:t>
                  </w:r>
                </w:p>
              </w:txbxContent>
            </v:textbox>
          </v:rect>
        </w:pict>
      </w:r>
    </w:p>
    <w:p w:rsidR="00BD4CA7" w:rsidRPr="00537B3A" w:rsidRDefault="00BD4CA7" w:rsidP="00BD4CA7">
      <w:pPr>
        <w:rPr>
          <w:b/>
        </w:rPr>
      </w:pPr>
    </w:p>
    <w:p w:rsidR="00BD4CA7" w:rsidRPr="00537B3A" w:rsidRDefault="000679D8" w:rsidP="00BD4CA7">
      <w:pPr>
        <w:rPr>
          <w:b/>
        </w:rPr>
      </w:pPr>
      <w:r>
        <w:rPr>
          <w:b/>
          <w:noProof/>
        </w:rPr>
        <w:pict>
          <v:rect id="_x0000_s1358" style="position:absolute;margin-left:210.3pt;margin-top:14.75pt;width:241.65pt;height:21.7pt;z-index:251724800">
            <v:textbox style="mso-next-textbox:#_x0000_s1358">
              <w:txbxContent>
                <w:p w:rsidR="00BD4CA7" w:rsidRPr="00954545" w:rsidRDefault="00BD4CA7" w:rsidP="00BD4CA7">
                  <w:pPr>
                    <w:jc w:val="center"/>
                    <w:rPr>
                      <w:b/>
                    </w:rPr>
                  </w:pPr>
                  <w:r w:rsidRPr="00954545">
                    <w:rPr>
                      <w:b/>
                    </w:rPr>
                    <w:t>Борьба с маточным кровотечением</w:t>
                  </w:r>
                </w:p>
              </w:txbxContent>
            </v:textbox>
          </v:rect>
        </w:pict>
      </w:r>
    </w:p>
    <w:p w:rsidR="00BD4CA7" w:rsidRPr="00537B3A" w:rsidRDefault="00BD4CA7" w:rsidP="00BD4CA7">
      <w:pPr>
        <w:rPr>
          <w:b/>
        </w:rPr>
      </w:pPr>
    </w:p>
    <w:p w:rsidR="00BD4CA7" w:rsidRPr="00537B3A" w:rsidRDefault="000679D8" w:rsidP="00BD4CA7">
      <w:pPr>
        <w:rPr>
          <w:b/>
        </w:rPr>
      </w:pPr>
      <w:r>
        <w:rPr>
          <w:b/>
          <w:noProof/>
        </w:rPr>
        <w:pict>
          <v:rect id="_x0000_s1351" style="position:absolute;margin-left:480.95pt;margin-top:23.15pt;width:302.05pt;height:84.9pt;z-index:251717632">
            <v:textbox style="mso-next-textbox:#_x0000_s1351">
              <w:txbxContent>
                <w:p w:rsidR="00BD4CA7" w:rsidRPr="000679D8" w:rsidRDefault="00BD4CA7" w:rsidP="00BD4CA7">
                  <w:pPr>
                    <w:rPr>
                      <w:b/>
                    </w:rPr>
                  </w:pPr>
                  <w:r w:rsidRPr="000679D8">
                    <w:rPr>
                      <w:b/>
                    </w:rPr>
                    <w:t xml:space="preserve">Для продолжающейся поддерживающей терапии и оценки сердечного выброса </w:t>
                  </w:r>
                  <w:proofErr w:type="gramStart"/>
                  <w:r w:rsidRPr="000679D8">
                    <w:rPr>
                      <w:b/>
                    </w:rPr>
                    <w:t>:</w:t>
                  </w:r>
                  <w:proofErr w:type="spellStart"/>
                  <w:r w:rsidRPr="000679D8">
                    <w:rPr>
                      <w:b/>
                    </w:rPr>
                    <w:t>и</w:t>
                  </w:r>
                  <w:proofErr w:type="gramEnd"/>
                  <w:r w:rsidRPr="000679D8">
                    <w:rPr>
                      <w:b/>
                    </w:rPr>
                    <w:t>нотропы,диуретики,возможно</w:t>
                  </w:r>
                  <w:proofErr w:type="spellEnd"/>
                  <w:r w:rsidRPr="000679D8">
                    <w:rPr>
                      <w:b/>
                    </w:rPr>
                    <w:t xml:space="preserve"> </w:t>
                  </w:r>
                  <w:proofErr w:type="spellStart"/>
                  <w:r w:rsidRPr="000679D8">
                    <w:rPr>
                      <w:b/>
                    </w:rPr>
                    <w:t>гемофильтрация</w:t>
                  </w:r>
                  <w:proofErr w:type="spellEnd"/>
                  <w:r w:rsidRPr="000679D8">
                    <w:rPr>
                      <w:b/>
                    </w:rPr>
                    <w:t xml:space="preserve"> и </w:t>
                  </w:r>
                  <w:proofErr w:type="spellStart"/>
                  <w:r w:rsidRPr="000679D8">
                    <w:rPr>
                      <w:b/>
                    </w:rPr>
                    <w:t>заменное</w:t>
                  </w:r>
                  <w:proofErr w:type="spellEnd"/>
                  <w:r w:rsidRPr="000679D8">
                    <w:rPr>
                      <w:b/>
                    </w:rPr>
                    <w:t xml:space="preserve"> переливание плазмы, возможно  гидрокортизон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61" style="position:absolute;margin-left:202.25pt;margin-top:.2pt;width:247.5pt;height:19.1pt;z-index:251727872">
            <v:textbox>
              <w:txbxContent>
                <w:p w:rsidR="00BD4CA7" w:rsidRPr="00954545" w:rsidRDefault="00BD4CA7" w:rsidP="00BD4CA7">
                  <w:pPr>
                    <w:jc w:val="center"/>
                    <w:rPr>
                      <w:b/>
                    </w:rPr>
                  </w:pPr>
                  <w:r w:rsidRPr="00954545">
                    <w:rPr>
                      <w:b/>
                    </w:rPr>
                    <w:t>Переведите в ОРИТ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360" style="position:absolute;margin-left:-1.95pt;margin-top:6.2pt;width:158.25pt;height:67.1pt;z-index:251726848">
            <v:textbox style="mso-next-textbox:#_x0000_s1360">
              <w:txbxContent>
                <w:p w:rsidR="00BD4CA7" w:rsidRPr="00DC06E9" w:rsidRDefault="00BD4CA7" w:rsidP="00BD4CA7">
                  <w:pPr>
                    <w:rPr>
                      <w:b/>
                    </w:rPr>
                  </w:pPr>
                  <w:r w:rsidRPr="00DC06E9">
                    <w:rPr>
                      <w:b/>
                    </w:rPr>
                    <w:t xml:space="preserve">Следуйте хронологии событий с указанием </w:t>
                  </w:r>
                  <w:proofErr w:type="spellStart"/>
                  <w:r w:rsidRPr="00DC06E9">
                    <w:rPr>
                      <w:b/>
                    </w:rPr>
                    <w:t>времени</w:t>
                  </w:r>
                  <w:proofErr w:type="gramStart"/>
                  <w:r w:rsidRPr="00DC06E9">
                    <w:rPr>
                      <w:b/>
                    </w:rPr>
                    <w:t>,д</w:t>
                  </w:r>
                  <w:proofErr w:type="gramEnd"/>
                  <w:r w:rsidRPr="00DC06E9">
                    <w:rPr>
                      <w:b/>
                    </w:rPr>
                    <w:t>аты,подписи</w:t>
                  </w:r>
                  <w:proofErr w:type="spellEnd"/>
                  <w:r w:rsidRPr="00DC06E9">
                    <w:rPr>
                      <w:b/>
                    </w:rPr>
                    <w:t xml:space="preserve"> работника</w:t>
                  </w:r>
                </w:p>
              </w:txbxContent>
            </v:textbox>
          </v:rect>
        </w:pict>
      </w:r>
      <w:r w:rsidR="008B4671">
        <w:rPr>
          <w:b/>
          <w:noProof/>
        </w:rPr>
        <w:pict>
          <v:shape id="_x0000_s1384" type="#_x0000_t32" style="position:absolute;margin-left:343.5pt;margin-top:13pt;width:0;height:6.3pt;z-index:251751424" o:connectortype="straight"/>
        </w:pict>
      </w:r>
    </w:p>
    <w:p w:rsidR="00BD4CA7" w:rsidRPr="00537B3A" w:rsidRDefault="000679D8" w:rsidP="00BD4CA7">
      <w:pPr>
        <w:tabs>
          <w:tab w:val="left" w:pos="6602"/>
        </w:tabs>
        <w:rPr>
          <w:b/>
        </w:rPr>
      </w:pPr>
      <w:r>
        <w:rPr>
          <w:b/>
          <w:noProof/>
        </w:rPr>
        <w:pict>
          <v:shape id="_x0000_s1380" type="#_x0000_t32" style="position:absolute;margin-left:464.55pt;margin-top:6.65pt;width:16.35pt;height:23.1pt;z-index:251747328" o:connectortype="straight"/>
        </w:pict>
      </w:r>
      <w:r>
        <w:rPr>
          <w:b/>
          <w:noProof/>
        </w:rPr>
        <w:pict>
          <v:shape id="_x0000_s1381" type="#_x0000_t32" style="position:absolute;margin-left:343.5pt;margin-top:29.75pt;width:0;height:8.5pt;z-index:251748352" o:connectortype="straight"/>
        </w:pict>
      </w:r>
      <w:r>
        <w:rPr>
          <w:b/>
          <w:noProof/>
        </w:rPr>
        <w:pict>
          <v:shape id="_x0000_s1375" type="#_x0000_t32" style="position:absolute;margin-left:160.05pt;margin-top:29.75pt;width:53.25pt;height:31.4pt;z-index:251742208" o:connectortype="straight"/>
        </w:pict>
      </w:r>
      <w:r>
        <w:rPr>
          <w:b/>
          <w:noProof/>
        </w:rPr>
        <w:pict>
          <v:rect id="_x0000_s1373" style="position:absolute;margin-left:225.9pt;margin-top:45.95pt;width:246.75pt;height:22.7pt;z-index:251740160">
            <v:textbox style="mso-next-textbox:#_x0000_s1373">
              <w:txbxContent>
                <w:p w:rsidR="00BD4CA7" w:rsidRPr="00954545" w:rsidRDefault="00BD4CA7" w:rsidP="00BD4CA7">
                  <w:pPr>
                    <w:jc w:val="center"/>
                    <w:rPr>
                      <w:b/>
                    </w:rPr>
                  </w:pPr>
                  <w:r w:rsidRPr="00954545">
                    <w:rPr>
                      <w:b/>
                    </w:rPr>
                    <w:t>Продолжайте записывать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383" type="#_x0000_t32" style="position:absolute;margin-left:343.5pt;margin-top:29.75pt;width:0;height:16.2pt;z-index:251750400" o:connectortype="straight"/>
        </w:pict>
      </w:r>
      <w:r>
        <w:rPr>
          <w:b/>
          <w:noProof/>
        </w:rPr>
        <w:pict>
          <v:rect id="_x0000_s1362" style="position:absolute;margin-left:208.8pt;margin-top:6.65pt;width:247.5pt;height:23.1pt;z-index:251728896">
            <v:textbox style="mso-next-textbox:#_x0000_s1362">
              <w:txbxContent>
                <w:p w:rsidR="00BD4CA7" w:rsidRPr="00954545" w:rsidRDefault="00BD4CA7" w:rsidP="00BD4CA7">
                  <w:pPr>
                    <w:jc w:val="center"/>
                    <w:rPr>
                      <w:b/>
                    </w:rPr>
                  </w:pPr>
                  <w:r w:rsidRPr="00954545">
                    <w:rPr>
                      <w:b/>
                    </w:rPr>
                    <w:t xml:space="preserve">Записывайте </w:t>
                  </w:r>
                  <w:proofErr w:type="spellStart"/>
                  <w:r w:rsidRPr="00954545">
                    <w:rPr>
                      <w:b/>
                    </w:rPr>
                    <w:t>мед</w:t>
                  </w:r>
                  <w:proofErr w:type="gramStart"/>
                  <w:r w:rsidRPr="00954545">
                    <w:rPr>
                      <w:b/>
                    </w:rPr>
                    <w:t>.д</w:t>
                  </w:r>
                  <w:proofErr w:type="gramEnd"/>
                  <w:r w:rsidRPr="00954545">
                    <w:rPr>
                      <w:b/>
                    </w:rPr>
                    <w:t>окументацию</w:t>
                  </w:r>
                  <w:proofErr w:type="spellEnd"/>
                </w:p>
              </w:txbxContent>
            </v:textbox>
          </v:rect>
        </w:pict>
      </w:r>
      <w:r w:rsidR="008B4671">
        <w:rPr>
          <w:b/>
          <w:noProof/>
        </w:rPr>
        <w:pict>
          <v:shape id="_x0000_s1382" type="#_x0000_t32" style="position:absolute;margin-left:343.5pt;margin-top:55.7pt;width:0;height:0;z-index:251749376" o:connectortype="straight"/>
        </w:pict>
      </w:r>
      <w:r w:rsidR="00BD4CA7" w:rsidRPr="00537B3A">
        <w:rPr>
          <w:b/>
        </w:rPr>
        <w:tab/>
      </w:r>
    </w:p>
    <w:p w:rsidR="00BD4CA7" w:rsidRDefault="00BD4CA7" w:rsidP="00BD4CA7">
      <w:pPr>
        <w:tabs>
          <w:tab w:val="left" w:pos="2469"/>
        </w:tabs>
      </w:pPr>
    </w:p>
    <w:p w:rsidR="00BD4CA7" w:rsidRDefault="00BD4CA7"/>
    <w:p w:rsidR="00BD4CA7" w:rsidRDefault="00BD4CA7"/>
    <w:p w:rsidR="00BD4CA7" w:rsidRDefault="00BD4CA7"/>
    <w:p w:rsidR="00BD4CA7" w:rsidRDefault="00BD4CA7"/>
    <w:p w:rsidR="00BD4CA7" w:rsidRDefault="00BD4CA7"/>
    <w:p w:rsidR="00BD4CA7" w:rsidRPr="00BD4CA7" w:rsidRDefault="00BD4CA7"/>
    <w:sectPr w:rsidR="00BD4CA7" w:rsidRPr="00BD4CA7" w:rsidSect="0091057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574"/>
    <w:rsid w:val="000679D8"/>
    <w:rsid w:val="00337C68"/>
    <w:rsid w:val="008B4671"/>
    <w:rsid w:val="008E6F92"/>
    <w:rsid w:val="00910574"/>
    <w:rsid w:val="00954545"/>
    <w:rsid w:val="00BD4CA7"/>
    <w:rsid w:val="00C7582A"/>
    <w:rsid w:val="00DA57AC"/>
    <w:rsid w:val="00D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368"/>
        <o:r id="V:Rule24" type="connector" idref="#_x0000_s1384"/>
        <o:r id="V:Rule25" type="connector" idref="#_x0000_s1378"/>
        <o:r id="V:Rule26" type="connector" idref="#_x0000_s1381"/>
        <o:r id="V:Rule27" type="connector" idref="#_x0000_s1364"/>
        <o:r id="V:Rule28" type="connector" idref="#_x0000_s1376"/>
        <o:r id="V:Rule29" type="connector" idref="#_x0000_s1382"/>
        <o:r id="V:Rule30" type="connector" idref="#_x0000_s1374"/>
        <o:r id="V:Rule31" type="connector" idref="#_x0000_s1371"/>
        <o:r id="V:Rule32" type="connector" idref="#_x0000_s1385"/>
        <o:r id="V:Rule33" type="connector" idref="#_x0000_s1367"/>
        <o:r id="V:Rule34" type="connector" idref="#_x0000_s1363"/>
        <o:r id="V:Rule35" type="connector" idref="#_x0000_s1383"/>
        <o:r id="V:Rule36" type="connector" idref="#_x0000_s1375"/>
        <o:r id="V:Rule37" type="connector" idref="#_x0000_s1370"/>
        <o:r id="V:Rule38" type="connector" idref="#_x0000_s1379"/>
        <o:r id="V:Rule39" type="connector" idref="#_x0000_s1369"/>
        <o:r id="V:Rule40" type="connector" idref="#_x0000_s1366"/>
        <o:r id="V:Rule41" type="connector" idref="#_x0000_s1377"/>
        <o:r id="V:Rule42" type="connector" idref="#_x0000_s1372"/>
        <o:r id="V:Rule43" type="connector" idref="#_x0000_s1380"/>
        <o:r id="V:Rule44" type="connector" idref="#_x0000_s13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2013-06-03T07:37:00Z</cp:lastPrinted>
  <dcterms:created xsi:type="dcterms:W3CDTF">2013-05-19T07:33:00Z</dcterms:created>
  <dcterms:modified xsi:type="dcterms:W3CDTF">2013-06-03T08:02:00Z</dcterms:modified>
</cp:coreProperties>
</file>